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522" w:rsidRPr="00775740" w:rsidRDefault="008C6522" w:rsidP="00775740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75740">
        <w:rPr>
          <w:rFonts w:ascii="Times New Roman" w:hAnsi="Times New Roman" w:cs="Times New Roman"/>
          <w:b/>
          <w:sz w:val="24"/>
          <w:szCs w:val="28"/>
        </w:rPr>
        <w:t>Тематический план аудиторных занятий</w:t>
      </w:r>
    </w:p>
    <w:p w:rsidR="008C6522" w:rsidRPr="00775740" w:rsidRDefault="00775740" w:rsidP="00775740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75740">
        <w:rPr>
          <w:rFonts w:ascii="Times New Roman" w:hAnsi="Times New Roman" w:cs="Times New Roman"/>
          <w:b/>
          <w:sz w:val="24"/>
          <w:szCs w:val="28"/>
        </w:rPr>
        <w:t>п</w:t>
      </w:r>
      <w:r w:rsidR="008C6522" w:rsidRPr="00775740">
        <w:rPr>
          <w:rFonts w:ascii="Times New Roman" w:hAnsi="Times New Roman" w:cs="Times New Roman"/>
          <w:b/>
          <w:sz w:val="24"/>
          <w:szCs w:val="28"/>
        </w:rPr>
        <w:t>о дисциплине «</w:t>
      </w:r>
      <w:r w:rsidR="00B12FB0" w:rsidRPr="00775740">
        <w:rPr>
          <w:rFonts w:ascii="Times New Roman" w:hAnsi="Times New Roman" w:cs="Times New Roman"/>
          <w:b/>
          <w:sz w:val="24"/>
          <w:szCs w:val="28"/>
        </w:rPr>
        <w:t>Технология компьютерного тестирования</w:t>
      </w:r>
      <w:r w:rsidR="008C6522" w:rsidRPr="00775740">
        <w:rPr>
          <w:rFonts w:ascii="Times New Roman" w:hAnsi="Times New Roman" w:cs="Times New Roman"/>
          <w:b/>
          <w:sz w:val="24"/>
          <w:szCs w:val="28"/>
        </w:rPr>
        <w:t>»</w:t>
      </w:r>
    </w:p>
    <w:p w:rsidR="00775740" w:rsidRDefault="00775740" w:rsidP="00775740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75740">
        <w:rPr>
          <w:rFonts w:ascii="Times New Roman" w:hAnsi="Times New Roman" w:cs="Times New Roman"/>
          <w:b/>
          <w:sz w:val="24"/>
          <w:szCs w:val="28"/>
        </w:rPr>
        <w:t>Магистерская программа «Мониторинг качества образования»</w:t>
      </w:r>
    </w:p>
    <w:p w:rsidR="00775740" w:rsidRPr="00775740" w:rsidRDefault="00775740" w:rsidP="00775740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90"/>
        <w:gridCol w:w="1150"/>
        <w:gridCol w:w="1406"/>
        <w:gridCol w:w="1087"/>
        <w:gridCol w:w="1612"/>
      </w:tblGrid>
      <w:tr w:rsidR="008C6522" w:rsidRPr="008C6522" w:rsidTr="008C6522">
        <w:tc>
          <w:tcPr>
            <w:tcW w:w="4090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Названия разделов и тем</w:t>
            </w:r>
          </w:p>
        </w:tc>
        <w:tc>
          <w:tcPr>
            <w:tcW w:w="1150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Общая</w:t>
            </w:r>
          </w:p>
          <w:p w:rsid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рудоем</w:t>
            </w:r>
            <w:proofErr w:type="spellEnd"/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кость</w:t>
            </w:r>
          </w:p>
        </w:tc>
        <w:tc>
          <w:tcPr>
            <w:tcW w:w="4105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учебных занятий</w:t>
            </w:r>
          </w:p>
        </w:tc>
      </w:tr>
      <w:tr w:rsidR="008C6522" w:rsidRPr="008C6522" w:rsidTr="008C6522">
        <w:tc>
          <w:tcPr>
            <w:tcW w:w="409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5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05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Аудиторные занятия</w:t>
            </w:r>
          </w:p>
        </w:tc>
      </w:tr>
      <w:tr w:rsidR="008C6522" w:rsidRPr="008C6522" w:rsidTr="008C6522">
        <w:tc>
          <w:tcPr>
            <w:tcW w:w="409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5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06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Лекции</w:t>
            </w:r>
          </w:p>
        </w:tc>
        <w:tc>
          <w:tcPr>
            <w:tcW w:w="1087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занятия</w:t>
            </w:r>
          </w:p>
        </w:tc>
        <w:tc>
          <w:tcPr>
            <w:tcW w:w="1612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Лабор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практикумы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C6522" w:rsidRPr="00541EF8" w:rsidTr="008C79E0">
        <w:tc>
          <w:tcPr>
            <w:tcW w:w="9345" w:type="dxa"/>
            <w:gridSpan w:val="5"/>
          </w:tcPr>
          <w:p w:rsidR="008C6522" w:rsidRPr="00541EF8" w:rsidRDefault="008C6522" w:rsidP="008C652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41EF8">
              <w:rPr>
                <w:rFonts w:ascii="Times New Roman" w:hAnsi="Times New Roman" w:cs="Times New Roman"/>
                <w:b/>
                <w:sz w:val="24"/>
              </w:rPr>
              <w:t xml:space="preserve">Раздел 1. </w:t>
            </w:r>
            <w:r w:rsidR="00B12FB0" w:rsidRPr="00B12FB0">
              <w:rPr>
                <w:rFonts w:ascii="Times New Roman" w:hAnsi="Times New Roman" w:cs="Times New Roman"/>
                <w:b/>
                <w:sz w:val="24"/>
              </w:rPr>
              <w:t>Теоретические основы педагогического тестирования</w:t>
            </w:r>
          </w:p>
        </w:tc>
      </w:tr>
      <w:tr w:rsidR="008C6522" w:rsidRPr="008C6522" w:rsidTr="008C6522">
        <w:tc>
          <w:tcPr>
            <w:tcW w:w="409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sz w:val="24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B12FB0" w:rsidRPr="00B12FB0">
              <w:rPr>
                <w:rFonts w:ascii="Times New Roman" w:hAnsi="Times New Roman" w:cs="Times New Roman"/>
                <w:sz w:val="24"/>
              </w:rPr>
              <w:t>Педагогический тест и его к</w:t>
            </w:r>
            <w:r w:rsidR="00B12FB0">
              <w:rPr>
                <w:rFonts w:ascii="Times New Roman" w:hAnsi="Times New Roman" w:cs="Times New Roman"/>
                <w:sz w:val="24"/>
              </w:rPr>
              <w:t>онструирование</w:t>
            </w:r>
          </w:p>
        </w:tc>
        <w:tc>
          <w:tcPr>
            <w:tcW w:w="1150" w:type="dxa"/>
          </w:tcPr>
          <w:p w:rsidR="008C6522" w:rsidRPr="00B12FB0" w:rsidRDefault="00B12FB0" w:rsidP="0077574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12FB0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406" w:type="dxa"/>
          </w:tcPr>
          <w:p w:rsidR="008C6522" w:rsidRPr="00B12FB0" w:rsidRDefault="00B12FB0" w:rsidP="0077574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12FB0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087" w:type="dxa"/>
          </w:tcPr>
          <w:p w:rsidR="008C6522" w:rsidRPr="00B12FB0" w:rsidRDefault="00B12FB0" w:rsidP="0077574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12FB0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612" w:type="dxa"/>
          </w:tcPr>
          <w:p w:rsidR="008C6522" w:rsidRPr="008C6522" w:rsidRDefault="00541EF8" w:rsidP="007757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8C6522" w:rsidRPr="00541EF8" w:rsidTr="00E067CC">
        <w:tc>
          <w:tcPr>
            <w:tcW w:w="9345" w:type="dxa"/>
            <w:gridSpan w:val="5"/>
          </w:tcPr>
          <w:p w:rsidR="008C6522" w:rsidRPr="00541EF8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41EF8">
              <w:rPr>
                <w:rFonts w:ascii="Times New Roman" w:hAnsi="Times New Roman" w:cs="Times New Roman"/>
                <w:b/>
                <w:sz w:val="24"/>
              </w:rPr>
              <w:t xml:space="preserve">Раздел 2. </w:t>
            </w:r>
            <w:r w:rsidR="00B12FB0" w:rsidRPr="00B12FB0">
              <w:rPr>
                <w:rFonts w:ascii="Times New Roman" w:hAnsi="Times New Roman" w:cs="Times New Roman"/>
                <w:b/>
                <w:sz w:val="24"/>
              </w:rPr>
              <w:t>Основы компьютерного тестирования</w:t>
            </w:r>
          </w:p>
        </w:tc>
      </w:tr>
      <w:tr w:rsidR="008C6522" w:rsidRPr="008C6522" w:rsidTr="008C6522">
        <w:tc>
          <w:tcPr>
            <w:tcW w:w="409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B12FB0">
              <w:rPr>
                <w:rFonts w:ascii="Times New Roman" w:hAnsi="Times New Roman" w:cs="Times New Roman"/>
                <w:sz w:val="24"/>
              </w:rPr>
              <w:t>П</w:t>
            </w:r>
            <w:r w:rsidR="00B12FB0" w:rsidRPr="00B12FB0">
              <w:rPr>
                <w:rFonts w:ascii="Times New Roman" w:hAnsi="Times New Roman" w:cs="Times New Roman"/>
                <w:sz w:val="24"/>
              </w:rPr>
              <w:t>рограммно</w:t>
            </w:r>
            <w:r w:rsidR="00B12FB0">
              <w:rPr>
                <w:rFonts w:ascii="Times New Roman" w:hAnsi="Times New Roman" w:cs="Times New Roman"/>
                <w:sz w:val="24"/>
              </w:rPr>
              <w:t>е</w:t>
            </w:r>
            <w:r w:rsidR="00B12FB0" w:rsidRPr="00B12FB0">
              <w:rPr>
                <w:rFonts w:ascii="Times New Roman" w:hAnsi="Times New Roman" w:cs="Times New Roman"/>
                <w:sz w:val="24"/>
              </w:rPr>
              <w:t xml:space="preserve"> обеспечени</w:t>
            </w:r>
            <w:r w:rsidR="00B12FB0">
              <w:rPr>
                <w:rFonts w:ascii="Times New Roman" w:hAnsi="Times New Roman" w:cs="Times New Roman"/>
                <w:sz w:val="24"/>
              </w:rPr>
              <w:t xml:space="preserve">е </w:t>
            </w:r>
            <w:r w:rsidR="00B12FB0" w:rsidRPr="00B12FB0">
              <w:rPr>
                <w:rFonts w:ascii="Times New Roman" w:hAnsi="Times New Roman" w:cs="Times New Roman"/>
                <w:sz w:val="24"/>
              </w:rPr>
              <w:t>компьютерного тестирования (архитектура, основные бренды)</w:t>
            </w:r>
          </w:p>
        </w:tc>
        <w:tc>
          <w:tcPr>
            <w:tcW w:w="1150" w:type="dxa"/>
          </w:tcPr>
          <w:p w:rsidR="008C6522" w:rsidRPr="008C6522" w:rsidRDefault="00B12FB0" w:rsidP="0077574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406" w:type="dxa"/>
          </w:tcPr>
          <w:p w:rsidR="008C6522" w:rsidRPr="008C6522" w:rsidRDefault="00B12FB0" w:rsidP="0077574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087" w:type="dxa"/>
          </w:tcPr>
          <w:p w:rsidR="008C6522" w:rsidRPr="008C6522" w:rsidRDefault="00541EF8" w:rsidP="0077574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612" w:type="dxa"/>
          </w:tcPr>
          <w:p w:rsidR="008C6522" w:rsidRPr="008C6522" w:rsidRDefault="00136F4A" w:rsidP="0077574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</w:tr>
      <w:tr w:rsidR="008C6522" w:rsidRPr="00541EF8" w:rsidTr="00A54909">
        <w:tc>
          <w:tcPr>
            <w:tcW w:w="9345" w:type="dxa"/>
            <w:gridSpan w:val="5"/>
          </w:tcPr>
          <w:p w:rsidR="008C6522" w:rsidRPr="00541EF8" w:rsidRDefault="00541EF8" w:rsidP="008C652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41EF8">
              <w:rPr>
                <w:rFonts w:ascii="Times New Roman" w:hAnsi="Times New Roman" w:cs="Times New Roman"/>
                <w:b/>
                <w:sz w:val="24"/>
              </w:rPr>
              <w:t xml:space="preserve">Раздел 3. </w:t>
            </w:r>
            <w:r w:rsidR="00B12FB0" w:rsidRPr="00B12FB0">
              <w:rPr>
                <w:rFonts w:ascii="Times New Roman" w:hAnsi="Times New Roman" w:cs="Times New Roman"/>
                <w:b/>
                <w:sz w:val="24"/>
              </w:rPr>
              <w:t>Практикум компьютерного тестирования</w:t>
            </w:r>
          </w:p>
        </w:tc>
      </w:tr>
      <w:tr w:rsidR="008C6522" w:rsidRPr="00541EF8" w:rsidTr="008C6522">
        <w:tc>
          <w:tcPr>
            <w:tcW w:w="4090" w:type="dxa"/>
          </w:tcPr>
          <w:p w:rsidR="008C6522" w:rsidRPr="00541EF8" w:rsidRDefault="008C6522" w:rsidP="008C6522">
            <w:pPr>
              <w:rPr>
                <w:rFonts w:ascii="Times New Roman" w:hAnsi="Times New Roman" w:cs="Times New Roman"/>
                <w:sz w:val="24"/>
              </w:rPr>
            </w:pPr>
            <w:r w:rsidRPr="00541EF8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B12FB0" w:rsidRPr="00B12FB0">
              <w:rPr>
                <w:rFonts w:ascii="Times New Roman" w:hAnsi="Times New Roman" w:cs="Times New Roman"/>
                <w:sz w:val="24"/>
              </w:rPr>
              <w:t xml:space="preserve">Создание </w:t>
            </w:r>
            <w:proofErr w:type="spellStart"/>
            <w:r w:rsidR="00B12FB0" w:rsidRPr="00B12FB0">
              <w:rPr>
                <w:rFonts w:ascii="Times New Roman" w:hAnsi="Times New Roman" w:cs="Times New Roman"/>
                <w:sz w:val="24"/>
              </w:rPr>
              <w:t>офф-лайн</w:t>
            </w:r>
            <w:proofErr w:type="spellEnd"/>
            <w:r w:rsidR="00B12FB0" w:rsidRPr="00B12FB0">
              <w:rPr>
                <w:rFonts w:ascii="Times New Roman" w:hAnsi="Times New Roman" w:cs="Times New Roman"/>
                <w:sz w:val="24"/>
              </w:rPr>
              <w:t xml:space="preserve"> теста</w:t>
            </w:r>
          </w:p>
        </w:tc>
        <w:tc>
          <w:tcPr>
            <w:tcW w:w="1150" w:type="dxa"/>
          </w:tcPr>
          <w:p w:rsidR="008C6522" w:rsidRPr="00541EF8" w:rsidRDefault="00B12FB0" w:rsidP="007757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06" w:type="dxa"/>
          </w:tcPr>
          <w:p w:rsidR="008C6522" w:rsidRPr="00541EF8" w:rsidRDefault="00B12FB0" w:rsidP="007757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541EF8" w:rsidRDefault="00136F4A" w:rsidP="007757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C6522" w:rsidRPr="00541EF8" w:rsidRDefault="00136F4A" w:rsidP="007757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136F4A" w:rsidRPr="00541EF8" w:rsidTr="008C6522">
        <w:tc>
          <w:tcPr>
            <w:tcW w:w="4090" w:type="dxa"/>
          </w:tcPr>
          <w:p w:rsidR="00136F4A" w:rsidRPr="00541EF8" w:rsidRDefault="00136F4A" w:rsidP="008C65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B12FB0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B12FB0" w:rsidRPr="00B12FB0">
              <w:rPr>
                <w:rFonts w:ascii="Times New Roman" w:hAnsi="Times New Roman" w:cs="Times New Roman"/>
                <w:sz w:val="24"/>
              </w:rPr>
              <w:t xml:space="preserve">Создание </w:t>
            </w:r>
            <w:proofErr w:type="gramStart"/>
            <w:r w:rsidR="00B12FB0" w:rsidRPr="00B12FB0">
              <w:rPr>
                <w:rFonts w:ascii="Times New Roman" w:hAnsi="Times New Roman" w:cs="Times New Roman"/>
                <w:sz w:val="24"/>
              </w:rPr>
              <w:t>он-</w:t>
            </w:r>
            <w:proofErr w:type="spellStart"/>
            <w:r w:rsidR="00B12FB0" w:rsidRPr="00B12FB0">
              <w:rPr>
                <w:rFonts w:ascii="Times New Roman" w:hAnsi="Times New Roman" w:cs="Times New Roman"/>
                <w:sz w:val="24"/>
              </w:rPr>
              <w:t>лайн</w:t>
            </w:r>
            <w:proofErr w:type="spellEnd"/>
            <w:proofErr w:type="gramEnd"/>
            <w:r w:rsidR="00B12FB0" w:rsidRPr="00B12FB0">
              <w:rPr>
                <w:rFonts w:ascii="Times New Roman" w:hAnsi="Times New Roman" w:cs="Times New Roman"/>
                <w:sz w:val="24"/>
              </w:rPr>
              <w:t xml:space="preserve"> теста</w:t>
            </w:r>
          </w:p>
        </w:tc>
        <w:tc>
          <w:tcPr>
            <w:tcW w:w="1150" w:type="dxa"/>
          </w:tcPr>
          <w:p w:rsidR="00136F4A" w:rsidRDefault="00B12FB0" w:rsidP="007757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06" w:type="dxa"/>
          </w:tcPr>
          <w:p w:rsidR="00136F4A" w:rsidRDefault="00B12FB0" w:rsidP="007757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136F4A" w:rsidRDefault="00136F4A" w:rsidP="007757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136F4A" w:rsidRPr="00541EF8" w:rsidRDefault="00136F4A" w:rsidP="007757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C6522" w:rsidRPr="00541EF8" w:rsidTr="008C6522">
        <w:tc>
          <w:tcPr>
            <w:tcW w:w="4090" w:type="dxa"/>
          </w:tcPr>
          <w:p w:rsidR="008C6522" w:rsidRPr="00541EF8" w:rsidRDefault="00136F4A" w:rsidP="008C65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8C6522" w:rsidRPr="00541EF8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B12FB0" w:rsidRPr="00B12FB0">
              <w:rPr>
                <w:rFonts w:ascii="Times New Roman" w:hAnsi="Times New Roman" w:cs="Times New Roman"/>
                <w:sz w:val="24"/>
              </w:rPr>
              <w:t>Технологии дополненной реальности в тестировании</w:t>
            </w:r>
          </w:p>
        </w:tc>
        <w:tc>
          <w:tcPr>
            <w:tcW w:w="1150" w:type="dxa"/>
          </w:tcPr>
          <w:p w:rsidR="008C6522" w:rsidRPr="00541EF8" w:rsidRDefault="00B12FB0" w:rsidP="007757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06" w:type="dxa"/>
          </w:tcPr>
          <w:p w:rsidR="008C6522" w:rsidRPr="00541EF8" w:rsidRDefault="00136F4A" w:rsidP="007757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541EF8" w:rsidRDefault="00136F4A" w:rsidP="007757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C6522" w:rsidRPr="00541EF8" w:rsidRDefault="00136F4A" w:rsidP="007757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</w:tbl>
    <w:p w:rsidR="003E19F6" w:rsidRDefault="003E19F6" w:rsidP="008C6522">
      <w:bookmarkStart w:id="0" w:name="_GoBack"/>
      <w:bookmarkEnd w:id="0"/>
    </w:p>
    <w:sectPr w:rsidR="003E19F6" w:rsidSect="00CC1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973"/>
    <w:rsid w:val="00136F4A"/>
    <w:rsid w:val="003E19F6"/>
    <w:rsid w:val="00541EF8"/>
    <w:rsid w:val="00775740"/>
    <w:rsid w:val="008C6522"/>
    <w:rsid w:val="00991A15"/>
    <w:rsid w:val="00B12FB0"/>
    <w:rsid w:val="00B23653"/>
    <w:rsid w:val="00CA1E30"/>
    <w:rsid w:val="00CC1A70"/>
    <w:rsid w:val="00E42E54"/>
    <w:rsid w:val="00FB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208135-2EBA-41EC-AF13-F22DC2B2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 Opfer</dc:creator>
  <cp:lastModifiedBy>Evgenia Opfer</cp:lastModifiedBy>
  <cp:revision>2</cp:revision>
  <dcterms:created xsi:type="dcterms:W3CDTF">2017-11-09T08:12:00Z</dcterms:created>
  <dcterms:modified xsi:type="dcterms:W3CDTF">2017-11-09T08:12:00Z</dcterms:modified>
</cp:coreProperties>
</file>